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февраль</w:t>
      </w:r>
      <w:r>
        <w:rPr>
          <w:b/>
        </w:rPr>
        <w:t xml:space="preserve">  2023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rPr/>
      </w:pPr>
      <w:r>
        <w:rPr/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22 февраля 2023 года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Ленина, 15,17,26,28,30,32,34,36,38,40,42,44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27 февраля 2023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Ленинского Комсомола, 34, 36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Микова, 16,18,23,25,27,29,31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28 февраля 2023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5,7,11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kern w:val="0"/>
                <w:sz w:val="22"/>
                <w:u w:val="single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LibreOffice/7.4.3.2$Windows_X86_64 LibreOffice_project/1048a8393ae2eeec98dff31b5c133c5f1d08b890</Application>
  <AppVersion>15.0000</AppVersion>
  <Pages>1</Pages>
  <Words>201</Words>
  <Characters>1390</Characters>
  <CharactersWithSpaces>1587</CharactersWithSpaces>
  <Paragraphs>13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2022-11-23T05:01:00Z</cp:lastPrinted>
  <dcterms:modified xsi:type="dcterms:W3CDTF">2023-01-20T15:48:50Z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