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4A32" w:rsidRDefault="00CB4A32">
      <w:pPr>
        <w:pStyle w:val="21"/>
        <w:shd w:val="clear" w:color="auto" w:fill="auto"/>
        <w:spacing w:before="195" w:after="194"/>
        <w:ind w:left="820" w:right="40"/>
      </w:pPr>
    </w:p>
    <w:p w:rsidR="00415213" w:rsidRDefault="00815528">
      <w:pPr>
        <w:pStyle w:val="21"/>
        <w:shd w:val="clear" w:color="auto" w:fill="auto"/>
        <w:spacing w:before="195" w:after="194"/>
        <w:ind w:left="820" w:right="40"/>
        <w:rPr>
          <w:b/>
        </w:rPr>
      </w:pPr>
      <w:r w:rsidRPr="00415213">
        <w:rPr>
          <w:b/>
        </w:rPr>
        <w:t>Форма 2.2. Сведения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многоквартирном доме</w:t>
      </w:r>
      <w:r w:rsidR="00415213" w:rsidRPr="00415213">
        <w:rPr>
          <w:b/>
        </w:rPr>
        <w:t xml:space="preserve">, </w:t>
      </w:r>
    </w:p>
    <w:p w:rsidR="00AE6232" w:rsidRPr="00415213" w:rsidRDefault="00415213">
      <w:pPr>
        <w:pStyle w:val="21"/>
        <w:shd w:val="clear" w:color="auto" w:fill="auto"/>
        <w:spacing w:before="195" w:after="194"/>
        <w:ind w:left="820" w:right="40"/>
        <w:rPr>
          <w:b/>
        </w:rPr>
      </w:pPr>
      <w:r w:rsidRPr="00415213">
        <w:rPr>
          <w:b/>
        </w:rPr>
        <w:t>ул. Карпинского, д. 42.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AE6232">
        <w:trPr>
          <w:trHeight w:hRule="exact" w:val="29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E6232" w:rsidRDefault="008155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N поля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E6232" w:rsidRDefault="008155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E6232" w:rsidRDefault="008155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Единица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E6232" w:rsidRDefault="008155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E6232" w:rsidRDefault="008155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AE6232">
        <w:trPr>
          <w:trHeight w:hRule="exact" w:val="442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6232" w:rsidRDefault="008155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формы</w:t>
            </w: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6232" w:rsidRDefault="00AE62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6232" w:rsidRDefault="008155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40"/>
              <w:jc w:val="left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6232" w:rsidRDefault="00AE62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6232" w:rsidRDefault="00AE62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AE6232" w:rsidRDefault="00AE6232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AE6232"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6232" w:rsidRDefault="008155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E6232" w:rsidRDefault="008155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6232" w:rsidRDefault="008155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E6232" w:rsidRDefault="008155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6232" w:rsidRDefault="008155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25.10.2015 в 17:15</w:t>
            </w:r>
          </w:p>
        </w:tc>
      </w:tr>
      <w:tr w:rsidR="00AE6232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E6232" w:rsidRDefault="008155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Фундамент</w:t>
            </w:r>
          </w:p>
        </w:tc>
      </w:tr>
      <w:tr w:rsidR="00AE6232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E6232" w:rsidRDefault="008155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6232" w:rsidRDefault="008155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фундамента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6232" w:rsidRDefault="008155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6232" w:rsidRDefault="008155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фундамента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6232" w:rsidRDefault="008155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Бетонные столбы</w:t>
            </w:r>
          </w:p>
        </w:tc>
      </w:tr>
      <w:tr w:rsidR="00AE6232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E6232" w:rsidRDefault="008155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Стены и перекрытия</w:t>
            </w:r>
          </w:p>
        </w:tc>
      </w:tr>
      <w:tr w:rsidR="00AE6232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6232" w:rsidRDefault="008155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6232" w:rsidRDefault="008155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перекрытий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6232" w:rsidRDefault="008155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6232" w:rsidRDefault="008155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перекрытий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6232" w:rsidRDefault="008155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Железобетонные</w:t>
            </w:r>
          </w:p>
        </w:tc>
      </w:tr>
      <w:tr w:rsidR="00AE6232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6232" w:rsidRDefault="008155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6232" w:rsidRDefault="008155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Материал несущих стен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6232" w:rsidRDefault="008155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6232" w:rsidRDefault="008155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Материал несущих стен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6232" w:rsidRDefault="008155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Блочные</w:t>
            </w:r>
          </w:p>
        </w:tc>
      </w:tr>
      <w:tr w:rsidR="00AE6232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E6232" w:rsidRDefault="008155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Фасады (заполняется по каждому типу фасада)</w:t>
            </w:r>
          </w:p>
        </w:tc>
      </w:tr>
      <w:tr w:rsidR="00AE6232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E6232" w:rsidRDefault="008155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E6232" w:rsidRDefault="008155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фасада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6232" w:rsidRDefault="008155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E6232" w:rsidRDefault="008155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фасада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E6232" w:rsidRDefault="008155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Соответствует материалу стен</w:t>
            </w:r>
          </w:p>
        </w:tc>
      </w:tr>
      <w:tr w:rsidR="00AE6232">
        <w:trPr>
          <w:trHeight w:hRule="exact" w:val="336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E6232" w:rsidRDefault="008155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Крыши (заполняется по каждому типу крыши)</w:t>
            </w:r>
          </w:p>
        </w:tc>
      </w:tr>
      <w:tr w:rsidR="00AE6232">
        <w:trPr>
          <w:trHeight w:hRule="exact" w:val="76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6232" w:rsidRDefault="008155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ind w:left="120"/>
              <w:jc w:val="left"/>
            </w:pPr>
            <w:r>
              <w:rPr>
                <w:rStyle w:val="1"/>
              </w:rPr>
              <w:t>6.</w:t>
            </w:r>
          </w:p>
          <w:p w:rsidR="00AE6232" w:rsidRDefault="008155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ind w:left="120"/>
              <w:jc w:val="left"/>
            </w:pPr>
            <w:r>
              <w:rPr>
                <w:rStyle w:val="1"/>
              </w:rPr>
              <w:t>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6232" w:rsidRDefault="008155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Тип крыши Тип кровли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6232" w:rsidRDefault="008155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6232" w:rsidRDefault="008155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Тип крыши Тип кровли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E6232" w:rsidRDefault="008155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Скатная</w:t>
            </w:r>
          </w:p>
          <w:p w:rsidR="00AE6232" w:rsidRDefault="008155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Из волнистых и полуволнистых асбестоцементных листов (шиферная)</w:t>
            </w:r>
          </w:p>
        </w:tc>
      </w:tr>
      <w:tr w:rsidR="00AE6232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E6232" w:rsidRDefault="008155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Подвал</w:t>
            </w:r>
          </w:p>
        </w:tc>
      </w:tr>
      <w:tr w:rsidR="00AE6232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6232" w:rsidRDefault="008155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6232" w:rsidRDefault="008155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Площадь подвала по полу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6232" w:rsidRDefault="008155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6232" w:rsidRDefault="008155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Площадь подвала по полу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6232" w:rsidRDefault="008155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292.60</w:t>
            </w:r>
          </w:p>
        </w:tc>
      </w:tr>
      <w:tr w:rsidR="00AE6232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E6232" w:rsidRDefault="008155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Мусоропроводы</w:t>
            </w:r>
          </w:p>
        </w:tc>
      </w:tr>
      <w:tr w:rsidR="00AE6232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6232" w:rsidRDefault="008155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6232" w:rsidRDefault="008155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мусоропровода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6232" w:rsidRDefault="008155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6232" w:rsidRDefault="008155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мусоропровода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6232" w:rsidRDefault="008155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</w:t>
            </w:r>
          </w:p>
        </w:tc>
      </w:tr>
      <w:tr w:rsidR="00AE6232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E6232" w:rsidRDefault="008155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E6232" w:rsidRDefault="008155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мусоропроводов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E6232" w:rsidRDefault="008155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E6232" w:rsidRDefault="008155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мусоропроводов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6232" w:rsidRDefault="008155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</w:tbl>
    <w:p w:rsidR="00AE6232" w:rsidRDefault="00AE6232">
      <w:pPr>
        <w:rPr>
          <w:sz w:val="2"/>
          <w:szCs w:val="2"/>
        </w:rPr>
      </w:pPr>
    </w:p>
    <w:p w:rsidR="00AE6232" w:rsidRDefault="00415213">
      <w:pPr>
        <w:pStyle w:val="21"/>
        <w:shd w:val="clear" w:color="auto" w:fill="auto"/>
        <w:spacing w:before="13" w:after="194" w:line="533" w:lineRule="exact"/>
        <w:ind w:left="820" w:right="6840"/>
        <w:jc w:val="left"/>
      </w:pPr>
      <w:r>
        <w:t xml:space="preserve">Лифты. </w:t>
      </w:r>
      <w:r w:rsidR="00815528">
        <w:t>Лифты в доме отсутствуют</w:t>
      </w:r>
    </w:p>
    <w:p w:rsidR="00AE6232" w:rsidRDefault="00815528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О</w:t>
      </w:r>
      <w:r w:rsidR="00415213">
        <w:t>бщедомовые приборы учета.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AE6232"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6232" w:rsidRDefault="008155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N поля формы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6232" w:rsidRDefault="008155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6232" w:rsidRDefault="008155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AE6232" w:rsidRDefault="008155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6232" w:rsidRDefault="008155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6232" w:rsidRDefault="008155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AE6232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6232" w:rsidRDefault="00AE62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78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E6232" w:rsidRDefault="008155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E6232" w:rsidRDefault="008155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29.09.2015 в 06:59</w:t>
            </w:r>
          </w:p>
        </w:tc>
      </w:tr>
      <w:tr w:rsidR="00AE6232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6232" w:rsidRDefault="008155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E6232" w:rsidRDefault="008155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6232" w:rsidRDefault="008155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E6232" w:rsidRDefault="008155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E6232" w:rsidRDefault="008155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Горячее водоснабжение</w:t>
            </w:r>
          </w:p>
        </w:tc>
      </w:tr>
      <w:tr w:rsidR="00AE6232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E6232" w:rsidRDefault="00AE6232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E6232" w:rsidRDefault="008155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6232" w:rsidRDefault="008155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E6232" w:rsidRDefault="008155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E6232" w:rsidRDefault="008155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требуется установка</w:t>
            </w:r>
          </w:p>
        </w:tc>
      </w:tr>
      <w:tr w:rsidR="00AE6232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6232" w:rsidRDefault="008155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6232" w:rsidRDefault="008155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6232" w:rsidRDefault="008155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6232" w:rsidRDefault="008155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6232" w:rsidRDefault="008155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Водоотведение</w:t>
            </w:r>
          </w:p>
        </w:tc>
      </w:tr>
      <w:tr w:rsidR="00AE6232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E6232" w:rsidRDefault="00AE6232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E6232" w:rsidRDefault="008155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6232" w:rsidRDefault="008155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E6232" w:rsidRDefault="008155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E6232" w:rsidRDefault="008155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требуется установка</w:t>
            </w:r>
          </w:p>
        </w:tc>
      </w:tr>
      <w:tr w:rsidR="00AE6232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6232" w:rsidRDefault="008155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6232" w:rsidRDefault="008155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6232" w:rsidRDefault="008155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6232" w:rsidRDefault="008155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6232" w:rsidRDefault="008155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Отопление</w:t>
            </w:r>
          </w:p>
        </w:tc>
      </w:tr>
      <w:tr w:rsidR="00AE6232">
        <w:trPr>
          <w:trHeight w:hRule="exact" w:val="336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E6232" w:rsidRDefault="00AE6232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E6232" w:rsidRDefault="008155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6232" w:rsidRDefault="008155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E6232" w:rsidRDefault="008155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E6232" w:rsidRDefault="008155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установка не требуется</w:t>
            </w:r>
          </w:p>
        </w:tc>
      </w:tr>
      <w:tr w:rsidR="00AE6232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6232" w:rsidRDefault="008155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4)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6232" w:rsidRDefault="008155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6232" w:rsidRDefault="008155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6232" w:rsidRDefault="008155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6232" w:rsidRDefault="008155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Газоснабжение</w:t>
            </w:r>
          </w:p>
        </w:tc>
      </w:tr>
      <w:tr w:rsidR="00AE6232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E6232" w:rsidRDefault="00AE6232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E6232" w:rsidRDefault="008155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6232" w:rsidRDefault="008155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E6232" w:rsidRDefault="008155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E6232" w:rsidRDefault="008155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установка не требуется</w:t>
            </w:r>
          </w:p>
        </w:tc>
      </w:tr>
      <w:tr w:rsidR="00AE6232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6232" w:rsidRDefault="008155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5)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6232" w:rsidRDefault="008155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6232" w:rsidRDefault="008155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6232" w:rsidRDefault="008155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6232" w:rsidRDefault="008155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Холодное водоснабжение</w:t>
            </w:r>
          </w:p>
        </w:tc>
      </w:tr>
      <w:tr w:rsidR="00AE6232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E6232" w:rsidRDefault="00AE6232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6232" w:rsidRDefault="008155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6232" w:rsidRDefault="008155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6232" w:rsidRDefault="008155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6232" w:rsidRDefault="008155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Установлен</w:t>
            </w:r>
          </w:p>
        </w:tc>
      </w:tr>
      <w:tr w:rsidR="00AE6232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E6232" w:rsidRDefault="00AE6232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6232" w:rsidRDefault="008155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6232" w:rsidRDefault="008155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6232" w:rsidRDefault="008155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6232" w:rsidRDefault="008155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Без интерфейса передачи данных</w:t>
            </w:r>
          </w:p>
        </w:tc>
      </w:tr>
      <w:tr w:rsidR="00AE6232">
        <w:trPr>
          <w:trHeight w:hRule="exact" w:val="336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E6232" w:rsidRDefault="00AE6232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E6232" w:rsidRDefault="008155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6232" w:rsidRDefault="008155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E6232" w:rsidRDefault="008155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E6232" w:rsidRDefault="008155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</w:t>
            </w:r>
          </w:p>
        </w:tc>
      </w:tr>
      <w:tr w:rsidR="00AE6232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E6232" w:rsidRDefault="00AE6232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6232" w:rsidRDefault="008155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6232" w:rsidRDefault="008155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6232" w:rsidRDefault="008155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6232" w:rsidRDefault="008155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01.12.2011</w:t>
            </w:r>
          </w:p>
        </w:tc>
      </w:tr>
      <w:tr w:rsidR="00AE6232">
        <w:trPr>
          <w:trHeight w:hRule="exact" w:val="528"/>
          <w:jc w:val="center"/>
        </w:trPr>
        <w:tc>
          <w:tcPr>
            <w:tcW w:w="80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6232" w:rsidRDefault="00AE6232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E6232" w:rsidRDefault="008155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6232" w:rsidRDefault="008155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E6232" w:rsidRDefault="008155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6232" w:rsidRDefault="008155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16.03.2014</w:t>
            </w:r>
          </w:p>
        </w:tc>
      </w:tr>
    </w:tbl>
    <w:p w:rsidR="00AE6232" w:rsidRDefault="00AE6232">
      <w:pPr>
        <w:rPr>
          <w:sz w:val="2"/>
          <w:szCs w:val="2"/>
        </w:rPr>
        <w:sectPr w:rsidR="00AE6232" w:rsidSect="00CB4A32">
          <w:footerReference w:type="even" r:id="rId6"/>
          <w:footerReference w:type="default" r:id="rId7"/>
          <w:type w:val="continuous"/>
          <w:pgSz w:w="11909" w:h="16838"/>
          <w:pgMar w:top="357" w:right="301" w:bottom="340" w:left="301" w:header="0" w:footer="6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AE6232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6232" w:rsidRDefault="008155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6)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6232" w:rsidRDefault="008155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6232" w:rsidRDefault="008155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6232" w:rsidRDefault="008155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6232" w:rsidRDefault="008155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Электроснабжение</w:t>
            </w:r>
          </w:p>
        </w:tc>
      </w:tr>
      <w:tr w:rsidR="00AE623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E6232" w:rsidRDefault="00AE62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6232" w:rsidRDefault="008155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6232" w:rsidRDefault="008155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6232" w:rsidRDefault="008155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6232" w:rsidRDefault="008155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Установлен</w:t>
            </w:r>
          </w:p>
        </w:tc>
      </w:tr>
      <w:tr w:rsidR="00AE623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E6232" w:rsidRDefault="00AE62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6232" w:rsidRDefault="008155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6232" w:rsidRDefault="008155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6232" w:rsidRDefault="008155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6232" w:rsidRDefault="008155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 интерфейсом передачи данных</w:t>
            </w:r>
          </w:p>
        </w:tc>
      </w:tr>
      <w:tr w:rsidR="00AE623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E6232" w:rsidRDefault="00AE62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6232" w:rsidRDefault="008155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6232" w:rsidRDefault="008155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6232" w:rsidRDefault="008155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6232" w:rsidRDefault="008155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кВт/ч</w:t>
            </w:r>
          </w:p>
        </w:tc>
      </w:tr>
      <w:tr w:rsidR="00AE623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E6232" w:rsidRDefault="00AE62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6232" w:rsidRDefault="008155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6232" w:rsidRDefault="008155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6232" w:rsidRDefault="008155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6232" w:rsidRDefault="008155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01.01.2015</w:t>
            </w:r>
          </w:p>
        </w:tc>
      </w:tr>
      <w:tr w:rsidR="00AE6232">
        <w:trPr>
          <w:trHeight w:hRule="exact" w:val="523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6232" w:rsidRDefault="00AE62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E6232" w:rsidRDefault="008155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6232" w:rsidRDefault="008155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E6232" w:rsidRDefault="008155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6232" w:rsidRDefault="008155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01.01.2025</w:t>
            </w:r>
          </w:p>
        </w:tc>
      </w:tr>
    </w:tbl>
    <w:p w:rsidR="00AE6232" w:rsidRDefault="00AE6232">
      <w:pPr>
        <w:spacing w:line="240" w:lineRule="exact"/>
        <w:rPr>
          <w:sz w:val="2"/>
          <w:szCs w:val="2"/>
        </w:rPr>
      </w:pPr>
    </w:p>
    <w:p w:rsidR="00AE6232" w:rsidRDefault="00815528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Инженерные системы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1"/>
        <w:gridCol w:w="2879"/>
        <w:gridCol w:w="972"/>
        <w:gridCol w:w="2884"/>
        <w:gridCol w:w="3500"/>
      </w:tblGrid>
      <w:tr w:rsidR="00AE6232" w:rsidTr="00415213">
        <w:trPr>
          <w:trHeight w:hRule="exact" w:val="750"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6232" w:rsidRDefault="008155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N поля формы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6232" w:rsidRDefault="008155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6232" w:rsidRDefault="008155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AE6232" w:rsidRDefault="008155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6232" w:rsidRDefault="008155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6232" w:rsidRDefault="008155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AE6232" w:rsidTr="00415213">
        <w:trPr>
          <w:trHeight w:hRule="exact" w:val="350"/>
          <w:jc w:val="center"/>
        </w:trPr>
        <w:tc>
          <w:tcPr>
            <w:tcW w:w="1103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E6232" w:rsidRDefault="008155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электроснабжения</w:t>
            </w:r>
          </w:p>
        </w:tc>
      </w:tr>
      <w:tr w:rsidR="00AE6232" w:rsidTr="00415213">
        <w:trPr>
          <w:trHeight w:hRule="exact" w:val="296"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E6232" w:rsidRDefault="008155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20.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E6232" w:rsidRDefault="008155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6232" w:rsidRDefault="008155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E6232" w:rsidRDefault="008155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E6232" w:rsidRDefault="008155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AE6232" w:rsidTr="00415213">
        <w:trPr>
          <w:trHeight w:hRule="exact" w:val="236"/>
          <w:jc w:val="center"/>
        </w:trPr>
        <w:tc>
          <w:tcPr>
            <w:tcW w:w="801" w:type="dxa"/>
            <w:tcBorders>
              <w:left w:val="single" w:sz="4" w:space="0" w:color="auto"/>
            </w:tcBorders>
            <w:shd w:val="clear" w:color="auto" w:fill="FFFFFF"/>
          </w:tcPr>
          <w:p w:rsidR="00AE6232" w:rsidRDefault="00AE62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7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E6232" w:rsidRDefault="008155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электроснабжения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shd w:val="clear" w:color="auto" w:fill="FFFFFF"/>
          </w:tcPr>
          <w:p w:rsidR="00AE6232" w:rsidRDefault="00AE62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8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E6232" w:rsidRDefault="008155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электроснабжения</w:t>
            </w:r>
          </w:p>
        </w:tc>
        <w:tc>
          <w:tcPr>
            <w:tcW w:w="349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6232" w:rsidRDefault="00AE62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E6232" w:rsidTr="00415213">
        <w:trPr>
          <w:trHeight w:hRule="exact" w:val="350"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6232" w:rsidRDefault="008155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21.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6232" w:rsidRDefault="008155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вводов в дом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6232" w:rsidRDefault="008155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6232" w:rsidRDefault="008155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вводов в дом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6232" w:rsidRDefault="008155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</w:t>
            </w:r>
          </w:p>
        </w:tc>
      </w:tr>
      <w:tr w:rsidR="00AE6232" w:rsidTr="00415213">
        <w:trPr>
          <w:trHeight w:hRule="exact" w:val="350"/>
          <w:jc w:val="center"/>
        </w:trPr>
        <w:tc>
          <w:tcPr>
            <w:tcW w:w="1103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E6232" w:rsidRDefault="008155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теплоснабжения</w:t>
            </w:r>
          </w:p>
        </w:tc>
      </w:tr>
      <w:tr w:rsidR="00AE6232" w:rsidTr="00415213">
        <w:trPr>
          <w:trHeight w:hRule="exact" w:val="345"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E6232" w:rsidRDefault="008155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22.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6232" w:rsidRDefault="008155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теплоснабжения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6232" w:rsidRDefault="008155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6232" w:rsidRDefault="008155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теплоснабжения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6232" w:rsidRDefault="008155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AE6232" w:rsidTr="00415213">
        <w:trPr>
          <w:trHeight w:hRule="exact" w:val="350"/>
          <w:jc w:val="center"/>
        </w:trPr>
        <w:tc>
          <w:tcPr>
            <w:tcW w:w="1103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E6232" w:rsidRDefault="008155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горячего водоснабжения</w:t>
            </w:r>
          </w:p>
        </w:tc>
      </w:tr>
      <w:tr w:rsidR="00AE6232" w:rsidTr="00415213">
        <w:trPr>
          <w:trHeight w:hRule="exact" w:val="306"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E6232" w:rsidRDefault="008155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23.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E6232" w:rsidRDefault="008155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горячего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6232" w:rsidRDefault="008155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E6232" w:rsidRDefault="008155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горячего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E6232" w:rsidRDefault="008155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 (открытая система)</w:t>
            </w:r>
          </w:p>
        </w:tc>
      </w:tr>
      <w:tr w:rsidR="00AE6232" w:rsidTr="00415213">
        <w:trPr>
          <w:trHeight w:hRule="exact" w:val="232"/>
          <w:jc w:val="center"/>
        </w:trPr>
        <w:tc>
          <w:tcPr>
            <w:tcW w:w="801" w:type="dxa"/>
            <w:tcBorders>
              <w:left w:val="single" w:sz="4" w:space="0" w:color="auto"/>
            </w:tcBorders>
            <w:shd w:val="clear" w:color="auto" w:fill="FFFFFF"/>
          </w:tcPr>
          <w:p w:rsidR="00AE6232" w:rsidRDefault="00AE62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79" w:type="dxa"/>
            <w:tcBorders>
              <w:left w:val="single" w:sz="4" w:space="0" w:color="auto"/>
            </w:tcBorders>
            <w:shd w:val="clear" w:color="auto" w:fill="FFFFFF"/>
          </w:tcPr>
          <w:p w:rsidR="00AE6232" w:rsidRDefault="008155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shd w:val="clear" w:color="auto" w:fill="FFFFFF"/>
          </w:tcPr>
          <w:p w:rsidR="00AE6232" w:rsidRDefault="00AE62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84" w:type="dxa"/>
            <w:tcBorders>
              <w:left w:val="single" w:sz="4" w:space="0" w:color="auto"/>
            </w:tcBorders>
            <w:shd w:val="clear" w:color="auto" w:fill="FFFFFF"/>
          </w:tcPr>
          <w:p w:rsidR="00AE6232" w:rsidRDefault="008155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349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6232" w:rsidRDefault="00AE62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E6232" w:rsidTr="00415213">
        <w:trPr>
          <w:trHeight w:hRule="exact" w:val="345"/>
          <w:jc w:val="center"/>
        </w:trPr>
        <w:tc>
          <w:tcPr>
            <w:tcW w:w="1103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E6232" w:rsidRDefault="008155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холодного водоснабжения</w:t>
            </w:r>
          </w:p>
        </w:tc>
      </w:tr>
      <w:tr w:rsidR="00AE6232" w:rsidTr="00415213">
        <w:trPr>
          <w:trHeight w:hRule="exact" w:val="301"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E6232" w:rsidRDefault="008155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24.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E6232" w:rsidRDefault="008155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холодного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E6232" w:rsidRDefault="008155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  <w:vertAlign w:val="subscript"/>
              </w:rPr>
              <w:t>-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E6232" w:rsidRDefault="008155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холодного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E6232" w:rsidRDefault="008155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AE6232" w:rsidTr="00415213">
        <w:trPr>
          <w:trHeight w:hRule="exact" w:val="236"/>
          <w:jc w:val="center"/>
        </w:trPr>
        <w:tc>
          <w:tcPr>
            <w:tcW w:w="801" w:type="dxa"/>
            <w:tcBorders>
              <w:left w:val="single" w:sz="4" w:space="0" w:color="auto"/>
            </w:tcBorders>
            <w:shd w:val="clear" w:color="auto" w:fill="FFFFFF"/>
          </w:tcPr>
          <w:p w:rsidR="00AE6232" w:rsidRDefault="00AE62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7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E6232" w:rsidRDefault="008155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shd w:val="clear" w:color="auto" w:fill="FFFFFF"/>
          </w:tcPr>
          <w:p w:rsidR="00AE6232" w:rsidRDefault="00AE62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8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E6232" w:rsidRDefault="008155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349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6232" w:rsidRDefault="00AE62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E6232" w:rsidTr="00415213">
        <w:trPr>
          <w:trHeight w:hRule="exact" w:val="350"/>
          <w:jc w:val="center"/>
        </w:trPr>
        <w:tc>
          <w:tcPr>
            <w:tcW w:w="1103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E6232" w:rsidRDefault="008155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водоотведения</w:t>
            </w:r>
          </w:p>
        </w:tc>
      </w:tr>
      <w:tr w:rsidR="00AE6232" w:rsidTr="00415213">
        <w:trPr>
          <w:trHeight w:hRule="exact" w:val="345"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6232" w:rsidRDefault="008155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25.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6232" w:rsidRDefault="008155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водоотведения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6232" w:rsidRDefault="008155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6232" w:rsidRDefault="008155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водоотведения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6232" w:rsidRDefault="008155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AE6232" w:rsidTr="00415213">
        <w:trPr>
          <w:trHeight w:hRule="exact" w:val="350"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6232" w:rsidRDefault="008155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26.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6232" w:rsidRDefault="008155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Объем выгребных ям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6232" w:rsidRDefault="008155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куб. м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6232" w:rsidRDefault="008155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Объем выгребных ям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6232" w:rsidRDefault="008155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AE6232" w:rsidTr="00415213">
        <w:trPr>
          <w:trHeight w:hRule="exact" w:val="350"/>
          <w:jc w:val="center"/>
        </w:trPr>
        <w:tc>
          <w:tcPr>
            <w:tcW w:w="1103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E6232" w:rsidRDefault="008155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газоснабжения</w:t>
            </w:r>
          </w:p>
        </w:tc>
      </w:tr>
      <w:tr w:rsidR="00AE6232" w:rsidTr="00415213">
        <w:trPr>
          <w:trHeight w:hRule="exact" w:val="350"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6232" w:rsidRDefault="008155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27.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6232" w:rsidRDefault="008155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газоснабжения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6232" w:rsidRDefault="008155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6232" w:rsidRDefault="008155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газоснабжения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6232" w:rsidRDefault="008155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AE6232" w:rsidTr="00415213">
        <w:trPr>
          <w:trHeight w:hRule="exact" w:val="350"/>
          <w:jc w:val="center"/>
        </w:trPr>
        <w:tc>
          <w:tcPr>
            <w:tcW w:w="1103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E6232" w:rsidRDefault="008155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вентиляции</w:t>
            </w:r>
          </w:p>
        </w:tc>
      </w:tr>
      <w:tr w:rsidR="00AE6232" w:rsidTr="00415213">
        <w:trPr>
          <w:trHeight w:hRule="exact" w:val="350"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E6232" w:rsidRDefault="008155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28.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6232" w:rsidRDefault="008155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вентиляции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6232" w:rsidRDefault="008155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6232" w:rsidRDefault="008155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вентиляции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6232" w:rsidRDefault="008155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Вытяжная вентиляция</w:t>
            </w:r>
          </w:p>
        </w:tc>
      </w:tr>
      <w:tr w:rsidR="00AE6232" w:rsidTr="00415213">
        <w:trPr>
          <w:trHeight w:hRule="exact" w:val="345"/>
          <w:jc w:val="center"/>
        </w:trPr>
        <w:tc>
          <w:tcPr>
            <w:tcW w:w="1103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E6232" w:rsidRDefault="008155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пожаротушения</w:t>
            </w:r>
          </w:p>
        </w:tc>
      </w:tr>
      <w:tr w:rsidR="00AE6232" w:rsidTr="00415213">
        <w:trPr>
          <w:trHeight w:hRule="exact" w:val="350"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E6232" w:rsidRDefault="008155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29.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E6232" w:rsidRDefault="008155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пожаротушения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6232" w:rsidRDefault="008155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E6232" w:rsidRDefault="008155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пожаротушения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E6232" w:rsidRDefault="008155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</w:t>
            </w:r>
          </w:p>
        </w:tc>
      </w:tr>
      <w:tr w:rsidR="00AE6232" w:rsidTr="00415213">
        <w:trPr>
          <w:trHeight w:hRule="exact" w:val="350"/>
          <w:jc w:val="center"/>
        </w:trPr>
        <w:tc>
          <w:tcPr>
            <w:tcW w:w="1103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E6232" w:rsidRDefault="008155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водостоков</w:t>
            </w:r>
          </w:p>
        </w:tc>
      </w:tr>
      <w:tr w:rsidR="00AE6232" w:rsidTr="00415213">
        <w:trPr>
          <w:trHeight w:hRule="exact" w:val="350"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6232" w:rsidRDefault="008155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30.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6232" w:rsidRDefault="008155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водостоков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6232" w:rsidRDefault="008155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6232" w:rsidRDefault="008155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водостоков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6232" w:rsidRDefault="008155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Наружные водостоки</w:t>
            </w:r>
          </w:p>
        </w:tc>
      </w:tr>
      <w:tr w:rsidR="00AE6232" w:rsidTr="00415213">
        <w:trPr>
          <w:trHeight w:hRule="exact" w:val="350"/>
          <w:jc w:val="center"/>
        </w:trPr>
        <w:tc>
          <w:tcPr>
            <w:tcW w:w="1103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E6232" w:rsidRDefault="008155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Иное оборудование/конструктивный элемент (заполняется для каждого вида оборудования/конструктивного элемента)</w:t>
            </w:r>
          </w:p>
        </w:tc>
      </w:tr>
      <w:tr w:rsidR="00AE6232" w:rsidTr="00415213">
        <w:trPr>
          <w:trHeight w:hRule="exact" w:val="291"/>
          <w:jc w:val="center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E6232" w:rsidRDefault="008155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31.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E6232" w:rsidRDefault="008155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E6232" w:rsidRDefault="008155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E6232" w:rsidRDefault="008155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E6232" w:rsidRDefault="008155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AE6232" w:rsidTr="00415213">
        <w:trPr>
          <w:trHeight w:hRule="exact" w:val="271"/>
          <w:jc w:val="center"/>
        </w:trPr>
        <w:tc>
          <w:tcPr>
            <w:tcW w:w="801" w:type="dxa"/>
            <w:tcBorders>
              <w:left w:val="single" w:sz="4" w:space="0" w:color="auto"/>
            </w:tcBorders>
            <w:shd w:val="clear" w:color="auto" w:fill="FFFFFF"/>
          </w:tcPr>
          <w:p w:rsidR="00AE6232" w:rsidRDefault="008155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32.</w:t>
            </w:r>
          </w:p>
        </w:tc>
        <w:tc>
          <w:tcPr>
            <w:tcW w:w="2879" w:type="dxa"/>
            <w:tcBorders>
              <w:left w:val="single" w:sz="4" w:space="0" w:color="auto"/>
            </w:tcBorders>
            <w:shd w:val="clear" w:color="auto" w:fill="FFFFFF"/>
          </w:tcPr>
          <w:p w:rsidR="00AE6232" w:rsidRDefault="008155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shd w:val="clear" w:color="auto" w:fill="FFFFFF"/>
          </w:tcPr>
          <w:p w:rsidR="00AE6232" w:rsidRDefault="00AE62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84" w:type="dxa"/>
            <w:tcBorders>
              <w:left w:val="single" w:sz="4" w:space="0" w:color="auto"/>
            </w:tcBorders>
            <w:shd w:val="clear" w:color="auto" w:fill="FFFFFF"/>
          </w:tcPr>
          <w:p w:rsidR="00AE6232" w:rsidRDefault="008155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349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6232" w:rsidRDefault="008155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AE6232" w:rsidTr="00415213">
        <w:trPr>
          <w:trHeight w:hRule="exact" w:val="202"/>
          <w:jc w:val="center"/>
        </w:trPr>
        <w:tc>
          <w:tcPr>
            <w:tcW w:w="801" w:type="dxa"/>
            <w:tcBorders>
              <w:left w:val="single" w:sz="4" w:space="0" w:color="auto"/>
            </w:tcBorders>
            <w:shd w:val="clear" w:color="auto" w:fill="FFFFFF"/>
          </w:tcPr>
          <w:p w:rsidR="00AE6232" w:rsidRDefault="00AE62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79" w:type="dxa"/>
            <w:tcBorders>
              <w:left w:val="single" w:sz="4" w:space="0" w:color="auto"/>
            </w:tcBorders>
            <w:shd w:val="clear" w:color="auto" w:fill="FFFFFF"/>
          </w:tcPr>
          <w:p w:rsidR="00AE6232" w:rsidRDefault="008155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shd w:val="clear" w:color="auto" w:fill="FFFFFF"/>
          </w:tcPr>
          <w:p w:rsidR="00AE6232" w:rsidRDefault="00AE62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84" w:type="dxa"/>
            <w:tcBorders>
              <w:left w:val="single" w:sz="4" w:space="0" w:color="auto"/>
            </w:tcBorders>
            <w:shd w:val="clear" w:color="auto" w:fill="FFFFFF"/>
          </w:tcPr>
          <w:p w:rsidR="00AE6232" w:rsidRDefault="008155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349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6232" w:rsidRDefault="00AE62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E6232" w:rsidTr="00415213">
        <w:trPr>
          <w:trHeight w:hRule="exact" w:val="241"/>
          <w:jc w:val="center"/>
        </w:trPr>
        <w:tc>
          <w:tcPr>
            <w:tcW w:w="801" w:type="dxa"/>
            <w:tcBorders>
              <w:left w:val="single" w:sz="4" w:space="0" w:color="auto"/>
            </w:tcBorders>
            <w:shd w:val="clear" w:color="auto" w:fill="FFFFFF"/>
          </w:tcPr>
          <w:p w:rsidR="00AE6232" w:rsidRDefault="00AE62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7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E6232" w:rsidRDefault="008155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Описание дополнительного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shd w:val="clear" w:color="auto" w:fill="FFFFFF"/>
          </w:tcPr>
          <w:p w:rsidR="00AE6232" w:rsidRDefault="00AE62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8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E6232" w:rsidRDefault="008155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Описание дополнительного</w:t>
            </w:r>
          </w:p>
        </w:tc>
        <w:tc>
          <w:tcPr>
            <w:tcW w:w="349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6232" w:rsidRDefault="00AE62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E6232" w:rsidTr="00415213">
        <w:trPr>
          <w:trHeight w:hRule="exact" w:val="261"/>
          <w:jc w:val="center"/>
        </w:trPr>
        <w:tc>
          <w:tcPr>
            <w:tcW w:w="801" w:type="dxa"/>
            <w:tcBorders>
              <w:left w:val="single" w:sz="4" w:space="0" w:color="auto"/>
            </w:tcBorders>
            <w:shd w:val="clear" w:color="auto" w:fill="FFFFFF"/>
          </w:tcPr>
          <w:p w:rsidR="00AE6232" w:rsidRDefault="00AE62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79" w:type="dxa"/>
            <w:tcBorders>
              <w:left w:val="single" w:sz="4" w:space="0" w:color="auto"/>
            </w:tcBorders>
            <w:shd w:val="clear" w:color="auto" w:fill="FFFFFF"/>
          </w:tcPr>
          <w:p w:rsidR="00AE6232" w:rsidRDefault="008155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shd w:val="clear" w:color="auto" w:fill="FFFFFF"/>
          </w:tcPr>
          <w:p w:rsidR="00AE6232" w:rsidRDefault="00AE62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84" w:type="dxa"/>
            <w:tcBorders>
              <w:left w:val="single" w:sz="4" w:space="0" w:color="auto"/>
            </w:tcBorders>
            <w:shd w:val="clear" w:color="auto" w:fill="FFFFFF"/>
          </w:tcPr>
          <w:p w:rsidR="00AE6232" w:rsidRDefault="008155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349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6232" w:rsidRDefault="00AE62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E6232" w:rsidTr="00415213">
        <w:trPr>
          <w:trHeight w:hRule="exact" w:val="217"/>
          <w:jc w:val="center"/>
        </w:trPr>
        <w:tc>
          <w:tcPr>
            <w:tcW w:w="80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6232" w:rsidRDefault="00AE62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6232" w:rsidRDefault="008155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6232" w:rsidRDefault="00AE62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6232" w:rsidRDefault="0081552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34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6232" w:rsidRDefault="00AE623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AE6232" w:rsidRDefault="00AE6232">
      <w:pPr>
        <w:rPr>
          <w:sz w:val="2"/>
          <w:szCs w:val="2"/>
        </w:rPr>
      </w:pPr>
    </w:p>
    <w:p w:rsidR="00A24196" w:rsidRDefault="00A24196">
      <w:pPr>
        <w:pStyle w:val="21"/>
        <w:shd w:val="clear" w:color="auto" w:fill="auto"/>
        <w:spacing w:before="195" w:after="0"/>
        <w:ind w:left="820" w:right="300"/>
        <w:jc w:val="left"/>
      </w:pPr>
    </w:p>
    <w:p w:rsidR="00A24196" w:rsidRDefault="00A24196">
      <w:pPr>
        <w:pStyle w:val="21"/>
        <w:shd w:val="clear" w:color="auto" w:fill="auto"/>
        <w:spacing w:before="195" w:after="0"/>
        <w:ind w:left="820" w:right="300"/>
        <w:jc w:val="left"/>
      </w:pPr>
    </w:p>
    <w:p w:rsidR="00A24196" w:rsidRDefault="00A24196">
      <w:pPr>
        <w:pStyle w:val="21"/>
        <w:shd w:val="clear" w:color="auto" w:fill="auto"/>
        <w:spacing w:before="195" w:after="0"/>
        <w:ind w:left="820" w:right="300"/>
        <w:jc w:val="left"/>
      </w:pPr>
    </w:p>
    <w:p w:rsidR="00A24196" w:rsidRDefault="00A24196">
      <w:pPr>
        <w:pStyle w:val="21"/>
        <w:shd w:val="clear" w:color="auto" w:fill="auto"/>
        <w:spacing w:before="195" w:after="0"/>
        <w:ind w:left="820" w:right="300"/>
        <w:jc w:val="left"/>
      </w:pPr>
    </w:p>
    <w:p w:rsidR="00A24196" w:rsidRDefault="00A24196" w:rsidP="00415213">
      <w:pPr>
        <w:pStyle w:val="21"/>
        <w:shd w:val="clear" w:color="auto" w:fill="auto"/>
        <w:spacing w:before="195" w:after="0"/>
        <w:ind w:right="300"/>
        <w:jc w:val="left"/>
      </w:pPr>
    </w:p>
    <w:sectPr w:rsidR="00A24196" w:rsidSect="00415213">
      <w:pgSz w:w="11909" w:h="16838"/>
      <w:pgMar w:top="360" w:right="302" w:bottom="1354" w:left="302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1DED" w:rsidRDefault="004B1DED" w:rsidP="00AE6232">
      <w:r>
        <w:separator/>
      </w:r>
    </w:p>
  </w:endnote>
  <w:endnote w:type="continuationSeparator" w:id="0">
    <w:p w:rsidR="004B1DED" w:rsidRDefault="004B1DED" w:rsidP="00AE62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6232" w:rsidRDefault="00AE6232">
    <w:pPr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6232" w:rsidRDefault="00AE6232">
    <w:pPr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1DED" w:rsidRDefault="004B1DED"/>
  </w:footnote>
  <w:footnote w:type="continuationSeparator" w:id="0">
    <w:p w:rsidR="004B1DED" w:rsidRDefault="004B1DED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AE6232"/>
    <w:rsid w:val="00415213"/>
    <w:rsid w:val="004B1DED"/>
    <w:rsid w:val="00815528"/>
    <w:rsid w:val="00952ECC"/>
    <w:rsid w:val="00A24196"/>
    <w:rsid w:val="00AE6232"/>
    <w:rsid w:val="00C065A0"/>
    <w:rsid w:val="00CB4A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E6232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E6232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AE62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AE62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AE6232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AE62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AE6232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AE62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AE6232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AE6232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AE6232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AE623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638</Words>
  <Characters>3640</Characters>
  <Application>Microsoft Office Word</Application>
  <DocSecurity>0</DocSecurity>
  <Lines>30</Lines>
  <Paragraphs>8</Paragraphs>
  <ScaleCrop>false</ScaleCrop>
  <Company/>
  <LinksUpToDate>false</LinksUpToDate>
  <CharactersWithSpaces>4270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2015-11-02T08:42:00Z</dcterms:created>
  <dcterms:modified xsi:type="dcterms:W3CDTF">2015-11-02T08:47:00Z</dcterms:modified>
</cp:coreProperties>
</file>